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F9E8" w14:textId="10F2DE4C" w:rsidR="0040452B" w:rsidRPr="00E90775" w:rsidRDefault="00E90775" w:rsidP="00E90775">
      <w:pPr>
        <w:jc w:val="center"/>
        <w:rPr>
          <w:rFonts w:ascii="Baskerville" w:hAnsi="Baskerville"/>
          <w:b/>
          <w:noProof/>
        </w:rPr>
      </w:pPr>
      <w:r>
        <w:rPr>
          <w:rFonts w:ascii="Baskerville" w:hAnsi="Baskerville"/>
          <w:b/>
          <w:noProof/>
        </w:rPr>
        <w:drawing>
          <wp:anchor distT="0" distB="0" distL="114300" distR="114300" simplePos="0" relativeHeight="251658240" behindDoc="1" locked="0" layoutInCell="1" allowOverlap="1" wp14:anchorId="477FAEEF" wp14:editId="51EE6A8A">
            <wp:simplePos x="0" y="0"/>
            <wp:positionH relativeFrom="column">
              <wp:posOffset>-1905</wp:posOffset>
            </wp:positionH>
            <wp:positionV relativeFrom="paragraph">
              <wp:posOffset>-186478</wp:posOffset>
            </wp:positionV>
            <wp:extent cx="5757545" cy="1083310"/>
            <wp:effectExtent l="241300" t="139700" r="0" b="1739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78" b="6082"/>
                    <a:stretch/>
                  </pic:blipFill>
                  <pic:spPr bwMode="auto">
                    <a:xfrm>
                      <a:off x="0" y="0"/>
                      <a:ext cx="5757545" cy="108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03065" dist="69354" dir="8880000" sx="96430" sy="96430" algn="tl" rotWithShape="0">
                        <a:srgbClr val="333333">
                          <a:alpha val="52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90775">
        <w:rPr>
          <w:rFonts w:ascii="Apalu" w:hAnsi="Apalu"/>
          <w:b/>
          <w:color w:val="FFFFFF" w:themeColor="background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Manifest</w:t>
      </w:r>
      <w:proofErr w:type="spellEnd"/>
      <w:r w:rsidRPr="00E90775">
        <w:rPr>
          <w:rFonts w:ascii="Apalu" w:hAnsi="Apalu"/>
          <w:b/>
          <w:color w:val="FFFFFF" w:themeColor="background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 </w:t>
      </w:r>
      <w:proofErr w:type="spellStart"/>
      <w:r w:rsidRPr="00E90775">
        <w:rPr>
          <w:rFonts w:ascii="Apalu" w:hAnsi="Apalu"/>
          <w:b/>
          <w:color w:val="FFFFFF" w:themeColor="background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Neuen</w:t>
      </w:r>
      <w:proofErr w:type="spellEnd"/>
      <w:r w:rsidRPr="00E90775">
        <w:rPr>
          <w:rFonts w:ascii="Apalu" w:hAnsi="Apalu"/>
          <w:b/>
          <w:color w:val="FFFFFF" w:themeColor="background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90775">
        <w:rPr>
          <w:rFonts w:ascii="Apalu" w:hAnsi="Apalu"/>
          <w:b/>
          <w:color w:val="FFFFFF" w:themeColor="background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Erde</w:t>
      </w:r>
      <w:proofErr w:type="spellEnd"/>
    </w:p>
    <w:p w14:paraId="698AA574" w14:textId="77777777" w:rsidR="00E90775" w:rsidRDefault="00E90775" w:rsidP="00E90775">
      <w:pPr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</w:pPr>
    </w:p>
    <w:p w14:paraId="4C172BBE" w14:textId="77777777" w:rsidR="00E90775" w:rsidRDefault="00E90775" w:rsidP="0040452B">
      <w:pPr>
        <w:jc w:val="center"/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</w:pPr>
    </w:p>
    <w:p w14:paraId="61F8AEA2" w14:textId="1149207C" w:rsidR="0040452B" w:rsidRPr="00F3560D" w:rsidRDefault="0040452B" w:rsidP="0040452B">
      <w:pPr>
        <w:jc w:val="center"/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</w:pPr>
      <w:r w:rsidRPr="00F3560D"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  <w:t>Ich, ein souveränes Lebewesen, reines Bewusstsein, reine Liebe,</w:t>
      </w:r>
    </w:p>
    <w:p w14:paraId="1C506514" w14:textId="77777777" w:rsidR="0040452B" w:rsidRPr="00F3560D" w:rsidRDefault="0040452B" w:rsidP="0040452B">
      <w:pPr>
        <w:jc w:val="center"/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</w:pPr>
      <w:r w:rsidRPr="00F3560D"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  <w:t>erkenne an, dass ich als Mensch Teil des lebendigen Ökosystems Erde bin.</w:t>
      </w:r>
    </w:p>
    <w:p w14:paraId="41033C0E" w14:textId="74290299" w:rsidR="00BB4CC1" w:rsidRDefault="0040452B" w:rsidP="00FB5AE6">
      <w:pPr>
        <w:jc w:val="center"/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</w:pPr>
      <w:r w:rsidRPr="00F3560D"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  <w:t xml:space="preserve">Ich habe erkannt, dass die Gesundheit </w:t>
      </w:r>
      <w:r w:rsidR="007C49F8"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  <w:t>unseres</w:t>
      </w:r>
      <w:r w:rsidRPr="00BB4CC1"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  <w:t xml:space="preserve"> </w:t>
      </w:r>
      <w:r w:rsidRPr="00F3560D"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  <w:t xml:space="preserve">Lebens untrennbar mit der </w:t>
      </w:r>
    </w:p>
    <w:p w14:paraId="60985BFD" w14:textId="12D8D3C1" w:rsidR="0040452B" w:rsidRPr="00F3560D" w:rsidRDefault="0040452B" w:rsidP="00FB5AE6">
      <w:pPr>
        <w:jc w:val="center"/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</w:pPr>
      <w:r w:rsidRPr="00F3560D"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  <w:t>Gesundheit der Pflanzen, Tiere, Gewässer, der Böden, der Luft, und den kosmischen Zyklen verbunden ist.</w:t>
      </w:r>
      <w:r w:rsidR="00FB5AE6"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  <w:t xml:space="preserve"> </w:t>
      </w:r>
      <w:r w:rsidR="00FB5AE6" w:rsidRPr="001A54DF"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  <w:t xml:space="preserve">Ich </w:t>
      </w:r>
      <w:r w:rsidRPr="00F3560D"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  <w:t>erinnere mich an die mir innewohnende Schöpferkraft</w:t>
      </w:r>
      <w:r w:rsidR="00FB5AE6"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  <w:t xml:space="preserve"> </w:t>
      </w:r>
      <w:r w:rsidRPr="00F3560D"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  <w:t>und an mein unendliches Entwicklungspotenzial</w:t>
      </w:r>
      <w:r w:rsidR="00026E6F">
        <w:rPr>
          <w:rFonts w:ascii="Baskerville" w:hAnsi="Baskerville"/>
          <w:b/>
          <w:bCs/>
          <w:color w:val="70AD47" w:themeColor="accent6"/>
          <w:sz w:val="22"/>
          <w:szCs w:val="22"/>
          <w:lang w:val="de-AT"/>
        </w:rPr>
        <w:t>.</w:t>
      </w:r>
    </w:p>
    <w:p w14:paraId="500DD30C" w14:textId="77777777" w:rsidR="0040452B" w:rsidRPr="00F3560D" w:rsidRDefault="0040452B" w:rsidP="0040452B">
      <w:pPr>
        <w:jc w:val="center"/>
        <w:rPr>
          <w:sz w:val="22"/>
          <w:szCs w:val="22"/>
          <w:lang w:val="de-AT"/>
        </w:rPr>
      </w:pPr>
    </w:p>
    <w:p w14:paraId="3D6660E8" w14:textId="77777777" w:rsidR="0040452B" w:rsidRPr="00F3560D" w:rsidRDefault="0040452B" w:rsidP="0040452B">
      <w:pPr>
        <w:jc w:val="center"/>
        <w:rPr>
          <w:rFonts w:ascii="Baskerville" w:hAnsi="Baskerville"/>
          <w:b/>
          <w:sz w:val="22"/>
          <w:szCs w:val="22"/>
          <w:lang w:val="de-AT"/>
        </w:rPr>
      </w:pPr>
      <w:r w:rsidRPr="00F3560D">
        <w:rPr>
          <w:rFonts w:ascii="Baskerville" w:hAnsi="Baskerville"/>
          <w:sz w:val="22"/>
          <w:szCs w:val="22"/>
          <w:lang w:val="de-AT"/>
        </w:rPr>
        <w:t>und ich</w:t>
      </w:r>
      <w:r w:rsidRPr="00F3560D">
        <w:rPr>
          <w:rFonts w:ascii="Baskerville" w:hAnsi="Baskerville"/>
          <w:b/>
          <w:sz w:val="22"/>
          <w:szCs w:val="22"/>
          <w:lang w:val="de-AT"/>
        </w:rPr>
        <w:t xml:space="preserve"> manifestiere </w:t>
      </w:r>
    </w:p>
    <w:p w14:paraId="1BA06D30" w14:textId="77777777" w:rsidR="0040452B" w:rsidRPr="00F3560D" w:rsidRDefault="0040452B" w:rsidP="0040452B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>dass überall auf der Erde der lebenswichtige Humus wieder aufgebaut wird.</w:t>
      </w:r>
    </w:p>
    <w:p w14:paraId="2A02FEBF" w14:textId="77777777" w:rsidR="00C97AF6" w:rsidRDefault="0040452B" w:rsidP="007C49F8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 xml:space="preserve">Ich spüre, wie </w:t>
      </w:r>
      <w:r w:rsidR="00026E6F">
        <w:rPr>
          <w:rFonts w:ascii="Baskerville" w:hAnsi="Baskerville"/>
          <w:bCs/>
          <w:sz w:val="22"/>
          <w:szCs w:val="22"/>
          <w:lang w:val="de-AT"/>
        </w:rPr>
        <w:t xml:space="preserve">sich mein Immunsystem </w:t>
      </w:r>
      <w:r w:rsidRPr="00F3560D">
        <w:rPr>
          <w:rFonts w:ascii="Baskerville" w:hAnsi="Baskerville"/>
          <w:bCs/>
          <w:sz w:val="22"/>
          <w:szCs w:val="22"/>
          <w:lang w:val="de-AT"/>
        </w:rPr>
        <w:t xml:space="preserve">an den kristallklaren Gewässern, der reinen Luft und in den geschützten Wäldern </w:t>
      </w:r>
      <w:r w:rsidR="00026E6F">
        <w:rPr>
          <w:rFonts w:ascii="Baskerville" w:hAnsi="Baskerville"/>
          <w:bCs/>
          <w:sz w:val="22"/>
          <w:szCs w:val="22"/>
          <w:lang w:val="de-AT"/>
        </w:rPr>
        <w:t>stärkt.</w:t>
      </w:r>
      <w:r w:rsidR="00026E6F" w:rsidRPr="001A54DF">
        <w:rPr>
          <w:rFonts w:ascii="Baskerville" w:hAnsi="Baskerville"/>
          <w:bCs/>
          <w:color w:val="000000" w:themeColor="text1"/>
          <w:sz w:val="22"/>
          <w:szCs w:val="22"/>
          <w:lang w:val="de-AT"/>
        </w:rPr>
        <w:t xml:space="preserve"> </w:t>
      </w:r>
      <w:r w:rsidR="00FB5AE6" w:rsidRPr="001A54DF">
        <w:rPr>
          <w:rFonts w:ascii="Baskerville" w:hAnsi="Baskerville"/>
          <w:bCs/>
          <w:color w:val="000000" w:themeColor="text1"/>
          <w:sz w:val="22"/>
          <w:szCs w:val="22"/>
          <w:lang w:val="de-AT"/>
        </w:rPr>
        <w:t>J</w:t>
      </w:r>
      <w:r w:rsidRPr="001A54DF">
        <w:rPr>
          <w:rFonts w:ascii="Baskerville" w:hAnsi="Baskerville"/>
          <w:bCs/>
          <w:color w:val="000000" w:themeColor="text1"/>
          <w:sz w:val="22"/>
          <w:szCs w:val="22"/>
          <w:lang w:val="de-AT"/>
        </w:rPr>
        <w:t xml:space="preserve">ede </w:t>
      </w:r>
      <w:r w:rsidRPr="00F3560D">
        <w:rPr>
          <w:rFonts w:ascii="Baskerville" w:hAnsi="Baskerville"/>
          <w:bCs/>
          <w:sz w:val="22"/>
          <w:szCs w:val="22"/>
          <w:lang w:val="de-AT"/>
        </w:rPr>
        <w:t xml:space="preserve">meiner Zellen </w:t>
      </w:r>
      <w:r w:rsidR="00FB5AE6">
        <w:rPr>
          <w:rFonts w:ascii="Baskerville" w:hAnsi="Baskerville"/>
          <w:bCs/>
          <w:sz w:val="22"/>
          <w:szCs w:val="22"/>
          <w:lang w:val="de-AT"/>
        </w:rPr>
        <w:t xml:space="preserve">dankt </w:t>
      </w:r>
      <w:r w:rsidRPr="00F3560D">
        <w:rPr>
          <w:rFonts w:ascii="Baskerville" w:hAnsi="Baskerville"/>
          <w:bCs/>
          <w:sz w:val="22"/>
          <w:szCs w:val="22"/>
          <w:lang w:val="de-AT"/>
        </w:rPr>
        <w:t xml:space="preserve">für </w:t>
      </w:r>
      <w:r w:rsidRPr="00F3560D">
        <w:rPr>
          <w:rFonts w:ascii="Baskerville" w:hAnsi="Baskerville"/>
          <w:bCs/>
          <w:color w:val="000000" w:themeColor="text1"/>
          <w:sz w:val="22"/>
          <w:szCs w:val="22"/>
          <w:lang w:val="de-AT"/>
        </w:rPr>
        <w:t xml:space="preserve">die </w:t>
      </w:r>
      <w:r w:rsidRPr="00F3560D">
        <w:rPr>
          <w:rFonts w:ascii="Baskerville" w:hAnsi="Baskerville"/>
          <w:bCs/>
          <w:sz w:val="22"/>
          <w:szCs w:val="22"/>
          <w:lang w:val="de-AT"/>
        </w:rPr>
        <w:t>gesunde Nahrung</w:t>
      </w:r>
      <w:r w:rsidR="00FB5AE6">
        <w:rPr>
          <w:rFonts w:ascii="Baskerville" w:hAnsi="Baskerville"/>
          <w:bCs/>
          <w:sz w:val="22"/>
          <w:szCs w:val="22"/>
          <w:lang w:val="de-AT"/>
        </w:rPr>
        <w:t xml:space="preserve">, </w:t>
      </w:r>
      <w:r w:rsidR="00FB5AE6" w:rsidRPr="001A54DF">
        <w:rPr>
          <w:rFonts w:ascii="Baskerville" w:hAnsi="Baskerville"/>
          <w:bCs/>
          <w:color w:val="000000" w:themeColor="text1"/>
          <w:sz w:val="22"/>
          <w:szCs w:val="22"/>
          <w:lang w:val="de-AT"/>
        </w:rPr>
        <w:t>welche,</w:t>
      </w:r>
      <w:r w:rsidRPr="001A54DF">
        <w:rPr>
          <w:rFonts w:ascii="Baskerville" w:hAnsi="Baskerville"/>
          <w:bCs/>
          <w:color w:val="000000" w:themeColor="text1"/>
          <w:sz w:val="22"/>
          <w:szCs w:val="22"/>
          <w:lang w:val="de-AT"/>
        </w:rPr>
        <w:t xml:space="preserve"> begleitet </w:t>
      </w:r>
      <w:r w:rsidRPr="00F3560D">
        <w:rPr>
          <w:rFonts w:ascii="Baskerville" w:hAnsi="Baskerville"/>
          <w:bCs/>
          <w:sz w:val="22"/>
          <w:szCs w:val="22"/>
          <w:lang w:val="de-AT"/>
        </w:rPr>
        <w:t>vom Gesang der Vögel und dem Summen der Insekten</w:t>
      </w:r>
      <w:r w:rsidR="00FB5AE6">
        <w:rPr>
          <w:rFonts w:ascii="Baskerville" w:hAnsi="Baskerville"/>
          <w:bCs/>
          <w:sz w:val="22"/>
          <w:szCs w:val="22"/>
          <w:lang w:val="de-AT"/>
        </w:rPr>
        <w:t xml:space="preserve">, </w:t>
      </w:r>
      <w:r w:rsidRPr="00F3560D">
        <w:rPr>
          <w:rFonts w:ascii="Baskerville" w:hAnsi="Baskerville"/>
          <w:bCs/>
          <w:sz w:val="22"/>
          <w:szCs w:val="22"/>
          <w:lang w:val="de-AT"/>
        </w:rPr>
        <w:t>auf gesunden Feldern gewachsen ist.</w:t>
      </w:r>
      <w:r w:rsidR="005C6C96" w:rsidRPr="00F3560D">
        <w:rPr>
          <w:rFonts w:ascii="Baskerville" w:hAnsi="Baskerville"/>
          <w:bCs/>
          <w:sz w:val="22"/>
          <w:szCs w:val="22"/>
          <w:lang w:val="de-AT"/>
        </w:rPr>
        <w:t xml:space="preserve"> </w:t>
      </w:r>
    </w:p>
    <w:p w14:paraId="52120868" w14:textId="7A0B993F" w:rsidR="0059091C" w:rsidRPr="007C49F8" w:rsidRDefault="0040452B" w:rsidP="007C49F8">
      <w:pPr>
        <w:jc w:val="center"/>
        <w:rPr>
          <w:rFonts w:ascii="Baskerville" w:hAnsi="Baskerville"/>
          <w:bCs/>
          <w:strike/>
          <w:color w:val="000000" w:themeColor="text1"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>Die Menschen heilen im Einklang mit der Natur</w:t>
      </w:r>
      <w:r w:rsidR="007C49F8">
        <w:rPr>
          <w:rFonts w:ascii="Baskerville" w:hAnsi="Baskerville"/>
          <w:bCs/>
          <w:sz w:val="22"/>
          <w:szCs w:val="22"/>
          <w:lang w:val="de-AT"/>
        </w:rPr>
        <w:t>.</w:t>
      </w:r>
      <w:r w:rsidR="0059091C">
        <w:rPr>
          <w:rFonts w:ascii="Baskerville" w:hAnsi="Baskerville"/>
          <w:bCs/>
          <w:strike/>
          <w:sz w:val="22"/>
          <w:szCs w:val="22"/>
          <w:lang w:val="de-AT"/>
        </w:rPr>
        <w:br/>
      </w:r>
      <w:r w:rsidR="0059091C" w:rsidRPr="007C49F8">
        <w:rPr>
          <w:rFonts w:ascii="Baskerville" w:hAnsi="Baskerville"/>
          <w:bCs/>
          <w:color w:val="000000" w:themeColor="text1"/>
          <w:sz w:val="22"/>
          <w:szCs w:val="22"/>
          <w:lang w:val="de-AT"/>
        </w:rPr>
        <w:t xml:space="preserve">Unabhängig von Religion, Nationalität, Geschlecht, </w:t>
      </w:r>
    </w:p>
    <w:p w14:paraId="33EE0A8D" w14:textId="18D965A2" w:rsidR="004938F3" w:rsidRPr="007C49F8" w:rsidRDefault="0059091C" w:rsidP="0059091C">
      <w:pPr>
        <w:jc w:val="center"/>
        <w:rPr>
          <w:rFonts w:ascii="Baskerville" w:hAnsi="Baskerville"/>
          <w:bCs/>
          <w:strike/>
          <w:color w:val="000000" w:themeColor="text1"/>
          <w:sz w:val="22"/>
          <w:szCs w:val="22"/>
          <w:lang w:val="de-AT"/>
        </w:rPr>
      </w:pPr>
      <w:r w:rsidRPr="007C49F8">
        <w:rPr>
          <w:rFonts w:ascii="Baskerville" w:hAnsi="Baskerville"/>
          <w:bCs/>
          <w:color w:val="000000" w:themeColor="text1"/>
          <w:sz w:val="22"/>
          <w:szCs w:val="22"/>
          <w:lang w:val="de-AT"/>
        </w:rPr>
        <w:t>Hautfarbe, Einkommen und Bildung, gehören wir alle zur Menschheitsfamilie.</w:t>
      </w:r>
    </w:p>
    <w:p w14:paraId="48CB0472" w14:textId="645593EB" w:rsidR="00FB5AE6" w:rsidRPr="00F3560D" w:rsidRDefault="0059091C" w:rsidP="004938F3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>
        <w:rPr>
          <w:rFonts w:ascii="Baskerville" w:hAnsi="Baskerville"/>
          <w:bCs/>
          <w:sz w:val="22"/>
          <w:szCs w:val="22"/>
          <w:lang w:val="de-AT"/>
        </w:rPr>
        <w:t xml:space="preserve">Ich begegne </w:t>
      </w:r>
      <w:r w:rsidR="00FB5AE6">
        <w:rPr>
          <w:rFonts w:ascii="Baskerville" w:hAnsi="Baskerville"/>
          <w:bCs/>
          <w:sz w:val="22"/>
          <w:szCs w:val="22"/>
          <w:lang w:val="de-AT"/>
        </w:rPr>
        <w:t xml:space="preserve">jedem </w:t>
      </w:r>
      <w:r w:rsidR="00FB5AE6" w:rsidRPr="00F3560D">
        <w:rPr>
          <w:rFonts w:ascii="Baskerville" w:hAnsi="Baskerville"/>
          <w:bCs/>
          <w:sz w:val="22"/>
          <w:szCs w:val="22"/>
          <w:lang w:val="de-AT"/>
        </w:rPr>
        <w:t>Lebewesen mit Acht</w:t>
      </w:r>
      <w:r w:rsidR="00026E6F">
        <w:rPr>
          <w:rFonts w:ascii="Baskerville" w:hAnsi="Baskerville"/>
          <w:bCs/>
          <w:sz w:val="22"/>
          <w:szCs w:val="22"/>
          <w:lang w:val="de-AT"/>
        </w:rPr>
        <w:t>samkeit</w:t>
      </w:r>
      <w:r w:rsidR="00FB5AE6" w:rsidRPr="00F3560D">
        <w:rPr>
          <w:rFonts w:ascii="Baskerville" w:hAnsi="Baskerville"/>
          <w:bCs/>
          <w:sz w:val="22"/>
          <w:szCs w:val="22"/>
          <w:lang w:val="de-AT"/>
        </w:rPr>
        <w:t xml:space="preserve"> und Respekt </w:t>
      </w:r>
      <w:r w:rsidR="00026E6F">
        <w:rPr>
          <w:rFonts w:ascii="Baskerville" w:hAnsi="Baskerville"/>
          <w:bCs/>
          <w:sz w:val="22"/>
          <w:szCs w:val="22"/>
          <w:lang w:val="de-AT"/>
        </w:rPr>
        <w:t>und löse Konflikte ohne Gewalt.</w:t>
      </w:r>
    </w:p>
    <w:p w14:paraId="6E5045B2" w14:textId="77777777" w:rsidR="0040452B" w:rsidRPr="00F3560D" w:rsidRDefault="0040452B" w:rsidP="0040452B">
      <w:pPr>
        <w:jc w:val="center"/>
        <w:rPr>
          <w:rFonts w:ascii="Baskerville" w:hAnsi="Baskerville"/>
          <w:bCs/>
          <w:color w:val="FF0000"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 xml:space="preserve">Geburten werden als heilige Rituale geachtet und die Angst vor dem </w:t>
      </w:r>
      <w:r w:rsidRPr="00F3560D">
        <w:rPr>
          <w:rFonts w:ascii="Baskerville" w:hAnsi="Baskerville"/>
          <w:bCs/>
          <w:color w:val="000000" w:themeColor="text1"/>
          <w:sz w:val="22"/>
          <w:szCs w:val="22"/>
          <w:lang w:val="de-AT"/>
        </w:rPr>
        <w:t>Tod gibt es nicht mehr.</w:t>
      </w:r>
    </w:p>
    <w:p w14:paraId="188EA285" w14:textId="180ED54A" w:rsidR="0040452B" w:rsidRPr="00DF088E" w:rsidRDefault="0040452B" w:rsidP="0040452B">
      <w:pPr>
        <w:jc w:val="center"/>
        <w:rPr>
          <w:rFonts w:ascii="Baskerville" w:hAnsi="Baskerville"/>
          <w:bCs/>
          <w:color w:val="000000" w:themeColor="text1"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>Technik wird dort angewandt, wo sie dem Leben dienlich ist</w:t>
      </w:r>
      <w:r w:rsidR="00026E6F">
        <w:rPr>
          <w:rFonts w:ascii="Baskerville" w:hAnsi="Baskerville"/>
          <w:bCs/>
          <w:sz w:val="22"/>
          <w:szCs w:val="22"/>
          <w:lang w:val="de-AT"/>
        </w:rPr>
        <w:t xml:space="preserve">, </w:t>
      </w:r>
      <w:r w:rsidR="00026E6F" w:rsidRPr="00DF088E">
        <w:rPr>
          <w:rFonts w:ascii="Baskerville" w:hAnsi="Baskerville"/>
          <w:bCs/>
          <w:color w:val="000000" w:themeColor="text1"/>
          <w:sz w:val="22"/>
          <w:szCs w:val="22"/>
          <w:lang w:val="de-AT"/>
        </w:rPr>
        <w:t>und die Energie stammt aus erneuerbaren Quellen wie Sonnenenergie und Wasserkraft</w:t>
      </w:r>
      <w:r w:rsidRPr="00DF088E">
        <w:rPr>
          <w:rFonts w:ascii="Baskerville" w:hAnsi="Baskerville"/>
          <w:bCs/>
          <w:color w:val="000000" w:themeColor="text1"/>
          <w:sz w:val="22"/>
          <w:szCs w:val="22"/>
          <w:lang w:val="de-AT"/>
        </w:rPr>
        <w:t>.</w:t>
      </w:r>
    </w:p>
    <w:p w14:paraId="32FD8EAD" w14:textId="77777777" w:rsidR="0040452B" w:rsidRPr="00F3560D" w:rsidRDefault="0040452B" w:rsidP="0040452B">
      <w:pPr>
        <w:jc w:val="center"/>
        <w:rPr>
          <w:rFonts w:ascii="Baskerville" w:hAnsi="Baskerville"/>
          <w:bCs/>
          <w:sz w:val="22"/>
          <w:szCs w:val="22"/>
          <w:lang w:val="de-AT"/>
        </w:rPr>
      </w:pPr>
    </w:p>
    <w:p w14:paraId="44574BD4" w14:textId="77777777" w:rsidR="0040452B" w:rsidRPr="00F3560D" w:rsidRDefault="0040452B" w:rsidP="0040452B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 xml:space="preserve">Ich </w:t>
      </w:r>
      <w:r w:rsidRPr="00F3560D">
        <w:rPr>
          <w:rFonts w:ascii="Baskerville" w:hAnsi="Baskerville"/>
          <w:b/>
          <w:sz w:val="22"/>
          <w:szCs w:val="22"/>
          <w:lang w:val="de-AT"/>
        </w:rPr>
        <w:t>beobachte dankbar</w:t>
      </w:r>
      <w:r w:rsidRPr="00F3560D">
        <w:rPr>
          <w:rFonts w:ascii="Baskerville" w:hAnsi="Baskerville"/>
          <w:bCs/>
          <w:sz w:val="22"/>
          <w:szCs w:val="22"/>
          <w:lang w:val="de-AT"/>
        </w:rPr>
        <w:t xml:space="preserve"> </w:t>
      </w:r>
    </w:p>
    <w:p w14:paraId="6404DAB5" w14:textId="77777777" w:rsidR="0040452B" w:rsidRPr="00F3560D" w:rsidRDefault="0040452B" w:rsidP="0040452B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 xml:space="preserve">wie alle Menschen voller </w:t>
      </w:r>
      <w:r w:rsidRPr="00F3560D">
        <w:rPr>
          <w:rFonts w:ascii="Baskerville" w:hAnsi="Baskerville"/>
          <w:bCs/>
          <w:color w:val="000000" w:themeColor="text1"/>
          <w:sz w:val="22"/>
          <w:szCs w:val="22"/>
          <w:lang w:val="de-AT"/>
        </w:rPr>
        <w:t xml:space="preserve">Begeisterung und in Freiheit </w:t>
      </w:r>
      <w:r w:rsidRPr="00F3560D">
        <w:rPr>
          <w:rFonts w:ascii="Baskerville" w:hAnsi="Baskerville"/>
          <w:bCs/>
          <w:sz w:val="22"/>
          <w:szCs w:val="22"/>
          <w:lang w:val="de-AT"/>
        </w:rPr>
        <w:t xml:space="preserve">ihr individuelles Potenzial entfalten, </w:t>
      </w:r>
    </w:p>
    <w:p w14:paraId="294731AA" w14:textId="77777777" w:rsidR="0040452B" w:rsidRPr="00F3560D" w:rsidRDefault="0040452B" w:rsidP="0040452B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 xml:space="preserve">und ich verbinde mich mit meiner eigenen unendlichen Kreativität. </w:t>
      </w:r>
    </w:p>
    <w:p w14:paraId="2B490D6B" w14:textId="77777777" w:rsidR="0040452B" w:rsidRPr="00F3560D" w:rsidRDefault="0040452B" w:rsidP="0040452B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>Voller Freude zähle ich mindestens ein Handwerk zu meinen Fähigkeiten.</w:t>
      </w:r>
    </w:p>
    <w:p w14:paraId="580D35FE" w14:textId="77777777" w:rsidR="0040452B" w:rsidRPr="00F3560D" w:rsidRDefault="0040452B" w:rsidP="0040452B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br/>
        <w:t xml:space="preserve">Ich </w:t>
      </w:r>
      <w:r w:rsidRPr="00F3560D">
        <w:rPr>
          <w:rFonts w:ascii="Baskerville" w:hAnsi="Baskerville"/>
          <w:b/>
          <w:sz w:val="22"/>
          <w:szCs w:val="22"/>
          <w:lang w:val="de-AT"/>
        </w:rPr>
        <w:t>umgebe mich</w:t>
      </w:r>
      <w:r w:rsidRPr="00F3560D">
        <w:rPr>
          <w:rFonts w:ascii="Baskerville" w:hAnsi="Baskerville"/>
          <w:bCs/>
          <w:sz w:val="22"/>
          <w:szCs w:val="22"/>
          <w:lang w:val="de-AT"/>
        </w:rPr>
        <w:t xml:space="preserve"> </w:t>
      </w:r>
    </w:p>
    <w:p w14:paraId="0DDD32AF" w14:textId="28DC1AB6" w:rsidR="0040452B" w:rsidRPr="00F3560D" w:rsidRDefault="0040452B" w:rsidP="0040452B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 w:rsidRPr="00F3560D">
        <w:rPr>
          <w:rFonts w:ascii="Baskerville" w:hAnsi="Baskerville"/>
          <w:bCs/>
          <w:color w:val="000000" w:themeColor="text1"/>
          <w:sz w:val="22"/>
          <w:szCs w:val="22"/>
          <w:lang w:val="de-AT"/>
        </w:rPr>
        <w:t xml:space="preserve">am </w:t>
      </w:r>
      <w:r w:rsidR="00DF088E">
        <w:rPr>
          <w:rFonts w:ascii="Baskerville" w:hAnsi="Baskerville"/>
          <w:bCs/>
          <w:color w:val="000000" w:themeColor="text1"/>
          <w:sz w:val="22"/>
          <w:szCs w:val="22"/>
          <w:lang w:val="de-AT"/>
        </w:rPr>
        <w:t>l</w:t>
      </w:r>
      <w:r w:rsidRPr="00F3560D">
        <w:rPr>
          <w:rFonts w:ascii="Baskerville" w:hAnsi="Baskerville"/>
          <w:bCs/>
          <w:color w:val="000000" w:themeColor="text1"/>
          <w:sz w:val="22"/>
          <w:szCs w:val="22"/>
          <w:lang w:val="de-AT"/>
        </w:rPr>
        <w:t xml:space="preserve">iebsten </w:t>
      </w:r>
      <w:r w:rsidRPr="00F3560D">
        <w:rPr>
          <w:rFonts w:ascii="Baskerville" w:hAnsi="Baskerville"/>
          <w:bCs/>
          <w:sz w:val="22"/>
          <w:szCs w:val="22"/>
          <w:lang w:val="de-AT"/>
        </w:rPr>
        <w:t xml:space="preserve">mit Produkten, die von Menschen meiner Region </w:t>
      </w:r>
    </w:p>
    <w:p w14:paraId="79EE1C24" w14:textId="29E78F01" w:rsidR="0040452B" w:rsidRPr="007C49F8" w:rsidRDefault="0059091C" w:rsidP="007C49F8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 w:rsidRPr="007C49F8">
        <w:rPr>
          <w:rFonts w:ascii="Baskerville" w:hAnsi="Baskerville"/>
          <w:bCs/>
          <w:color w:val="000000" w:themeColor="text1"/>
          <w:sz w:val="22"/>
          <w:szCs w:val="22"/>
          <w:lang w:val="de-AT"/>
        </w:rPr>
        <w:t xml:space="preserve">liebevoll </w:t>
      </w:r>
      <w:r w:rsidR="0040452B" w:rsidRPr="00F3560D">
        <w:rPr>
          <w:rFonts w:ascii="Baskerville" w:hAnsi="Baskerville"/>
          <w:bCs/>
          <w:sz w:val="22"/>
          <w:szCs w:val="22"/>
          <w:lang w:val="de-AT"/>
        </w:rPr>
        <w:t>und im Einklang mit der Natur produziert wurden.</w:t>
      </w:r>
      <w:r w:rsidR="0040452B" w:rsidRPr="00F3560D">
        <w:rPr>
          <w:rFonts w:ascii="Baskerville" w:hAnsi="Baskerville"/>
          <w:bCs/>
          <w:sz w:val="22"/>
          <w:szCs w:val="22"/>
          <w:lang w:val="de-AT"/>
        </w:rPr>
        <w:br/>
        <w:t>Es gibt keinen Abfall mehr. Alles ist einfach reparier- und wiederverwertbar.</w:t>
      </w:r>
      <w:r w:rsidR="0040452B" w:rsidRPr="00F3560D">
        <w:rPr>
          <w:rFonts w:ascii="Baskerville" w:hAnsi="Baskerville"/>
          <w:bCs/>
          <w:sz w:val="22"/>
          <w:szCs w:val="22"/>
          <w:lang w:val="de-AT"/>
        </w:rPr>
        <w:br/>
        <w:t xml:space="preserve">Wirtschaft basiert auf </w:t>
      </w:r>
      <w:r w:rsidR="007C49F8">
        <w:rPr>
          <w:rFonts w:ascii="Baskerville" w:hAnsi="Baskerville"/>
          <w:bCs/>
          <w:sz w:val="22"/>
          <w:szCs w:val="22"/>
          <w:lang w:val="de-AT"/>
        </w:rPr>
        <w:t xml:space="preserve">gegenseitiger Fürsorge und </w:t>
      </w:r>
      <w:r w:rsidR="0040452B" w:rsidRPr="00F3560D">
        <w:rPr>
          <w:rFonts w:ascii="Baskerville" w:hAnsi="Baskerville"/>
          <w:bCs/>
          <w:sz w:val="22"/>
          <w:szCs w:val="22"/>
          <w:lang w:val="de-AT"/>
        </w:rPr>
        <w:t xml:space="preserve">Geschwisterlichkeit. </w:t>
      </w:r>
    </w:p>
    <w:p w14:paraId="25026A89" w14:textId="77777777" w:rsidR="00356798" w:rsidRPr="0059091C" w:rsidRDefault="00356798" w:rsidP="0059091C">
      <w:pPr>
        <w:jc w:val="center"/>
        <w:rPr>
          <w:rFonts w:ascii="Baskerville" w:hAnsi="Baskerville"/>
          <w:bCs/>
          <w:color w:val="FF0000"/>
          <w:sz w:val="22"/>
          <w:szCs w:val="22"/>
          <w:lang w:val="de-AT"/>
        </w:rPr>
      </w:pPr>
    </w:p>
    <w:p w14:paraId="3EBA969A" w14:textId="77777777" w:rsidR="0040452B" w:rsidRPr="00F3560D" w:rsidRDefault="0040452B" w:rsidP="0040452B">
      <w:pPr>
        <w:jc w:val="center"/>
        <w:rPr>
          <w:rFonts w:ascii="Baskerville" w:hAnsi="Baskerville"/>
          <w:b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>Ich</w:t>
      </w:r>
      <w:r w:rsidRPr="00F3560D">
        <w:rPr>
          <w:rFonts w:ascii="Baskerville" w:hAnsi="Baskerville"/>
          <w:b/>
          <w:sz w:val="22"/>
          <w:szCs w:val="22"/>
          <w:lang w:val="de-AT"/>
        </w:rPr>
        <w:t xml:space="preserve"> visualisiere</w:t>
      </w:r>
    </w:p>
    <w:p w14:paraId="17305FCC" w14:textId="619AF883" w:rsidR="0040452B" w:rsidRPr="00F3560D" w:rsidRDefault="00F4161D" w:rsidP="0040452B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>
        <w:rPr>
          <w:rFonts w:ascii="Baskerville" w:hAnsi="Baskerville"/>
          <w:bCs/>
          <w:sz w:val="22"/>
          <w:szCs w:val="22"/>
          <w:lang w:val="de-AT"/>
        </w:rPr>
        <w:t>l</w:t>
      </w:r>
      <w:r w:rsidR="0040452B" w:rsidRPr="00F3560D">
        <w:rPr>
          <w:rFonts w:ascii="Baskerville" w:hAnsi="Baskerville"/>
          <w:bCs/>
          <w:sz w:val="22"/>
          <w:szCs w:val="22"/>
          <w:lang w:val="de-AT"/>
        </w:rPr>
        <w:t xml:space="preserve">ebensförderliche </w:t>
      </w:r>
      <w:r w:rsidR="00C97AF6">
        <w:rPr>
          <w:rFonts w:ascii="Baskerville" w:hAnsi="Baskerville"/>
          <w:bCs/>
          <w:sz w:val="22"/>
          <w:szCs w:val="22"/>
          <w:lang w:val="de-AT"/>
        </w:rPr>
        <w:t xml:space="preserve">Begegnungen und </w:t>
      </w:r>
      <w:r w:rsidR="0040452B" w:rsidRPr="005D09C7">
        <w:rPr>
          <w:rFonts w:ascii="Baskerville" w:hAnsi="Baskerville"/>
          <w:bCs/>
          <w:sz w:val="22"/>
          <w:szCs w:val="22"/>
          <w:lang w:val="de-AT"/>
        </w:rPr>
        <w:t>Gemeinschaften</w:t>
      </w:r>
      <w:r w:rsidR="0040452B" w:rsidRPr="00F3560D">
        <w:rPr>
          <w:rFonts w:ascii="Baskerville" w:hAnsi="Baskerville"/>
          <w:bCs/>
          <w:sz w:val="22"/>
          <w:szCs w:val="22"/>
          <w:lang w:val="de-AT"/>
        </w:rPr>
        <w:t xml:space="preserve"> in Stadt und Land,  </w:t>
      </w:r>
    </w:p>
    <w:p w14:paraId="6E3EDA86" w14:textId="77777777" w:rsidR="00846E51" w:rsidRDefault="0040452B" w:rsidP="0040452B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 xml:space="preserve">in denen sich die Menschen unterstützen und Halt geben, </w:t>
      </w:r>
    </w:p>
    <w:p w14:paraId="5CC5A4EB" w14:textId="7C5240E2" w:rsidR="005C6C96" w:rsidRPr="00F3560D" w:rsidRDefault="0040452B" w:rsidP="00846E51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>wo jung und alt voneinander lernt, wo Mensche</w:t>
      </w:r>
      <w:r w:rsidR="005C6C96" w:rsidRPr="00F3560D">
        <w:rPr>
          <w:rFonts w:ascii="Baskerville" w:hAnsi="Baskerville"/>
          <w:bCs/>
          <w:sz w:val="22"/>
          <w:szCs w:val="22"/>
          <w:lang w:val="de-AT"/>
        </w:rPr>
        <w:t>n mit Behinderungen voll integriert sind.</w:t>
      </w:r>
      <w:r w:rsidR="005C6C96" w:rsidRPr="00F3560D">
        <w:rPr>
          <w:rFonts w:ascii="Baskerville" w:hAnsi="Baskerville"/>
          <w:bCs/>
          <w:sz w:val="22"/>
          <w:szCs w:val="22"/>
          <w:lang w:val="de-AT"/>
        </w:rPr>
        <w:br/>
        <w:t xml:space="preserve">In den Städten und in den Dörfern wächst Obst, Gemüse, Beeren und Nüsse. </w:t>
      </w:r>
    </w:p>
    <w:p w14:paraId="2554AB22" w14:textId="2341CCC5" w:rsidR="005C6C96" w:rsidRPr="00F3560D" w:rsidRDefault="005C6C96" w:rsidP="00926F54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 xml:space="preserve">Oft wird gemeinsam angebaut und gekocht. </w:t>
      </w:r>
      <w:r w:rsidRPr="00F3560D">
        <w:rPr>
          <w:rFonts w:ascii="Baskerville" w:hAnsi="Baskerville"/>
          <w:bCs/>
          <w:sz w:val="22"/>
          <w:szCs w:val="22"/>
          <w:lang w:val="de-AT"/>
        </w:rPr>
        <w:br/>
        <w:t>Die erfüllenden Arbeitsplätze befinden sich vorwiegend in der eigenen Region.</w:t>
      </w:r>
    </w:p>
    <w:p w14:paraId="3C35F013" w14:textId="77777777" w:rsidR="005C6C96" w:rsidRPr="00F3560D" w:rsidRDefault="005C6C96" w:rsidP="005C6C96">
      <w:pPr>
        <w:jc w:val="center"/>
        <w:rPr>
          <w:rFonts w:ascii="Baskerville" w:hAnsi="Baskerville"/>
          <w:bCs/>
          <w:sz w:val="22"/>
          <w:szCs w:val="22"/>
          <w:lang w:val="de-AT"/>
        </w:rPr>
      </w:pPr>
    </w:p>
    <w:p w14:paraId="0762D704" w14:textId="77777777" w:rsidR="00846E51" w:rsidRDefault="005C6C96" w:rsidP="005C6C96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 xml:space="preserve">Ich </w:t>
      </w:r>
      <w:r w:rsidRPr="00F3560D">
        <w:rPr>
          <w:rFonts w:ascii="Baskerville" w:hAnsi="Baskerville"/>
          <w:b/>
          <w:sz w:val="22"/>
          <w:szCs w:val="22"/>
          <w:lang w:val="de-AT"/>
        </w:rPr>
        <w:t>gestalte</w:t>
      </w:r>
      <w:r w:rsidRPr="00F3560D">
        <w:rPr>
          <w:rFonts w:ascii="Baskerville" w:hAnsi="Baskerville"/>
          <w:bCs/>
          <w:sz w:val="22"/>
          <w:szCs w:val="22"/>
          <w:lang w:val="de-AT"/>
        </w:rPr>
        <w:br/>
        <w:t xml:space="preserve">mein Land aktiv mit und werde dabei von </w:t>
      </w:r>
      <w:proofErr w:type="spellStart"/>
      <w:r w:rsidRPr="00F3560D">
        <w:rPr>
          <w:rFonts w:ascii="Baskerville" w:hAnsi="Baskerville"/>
          <w:bCs/>
          <w:sz w:val="22"/>
          <w:szCs w:val="22"/>
          <w:lang w:val="de-AT"/>
        </w:rPr>
        <w:t>Weisenräten</w:t>
      </w:r>
      <w:proofErr w:type="spellEnd"/>
      <w:r w:rsidRPr="00F3560D">
        <w:rPr>
          <w:rFonts w:ascii="Baskerville" w:hAnsi="Baskerville"/>
          <w:bCs/>
          <w:sz w:val="22"/>
          <w:szCs w:val="22"/>
          <w:lang w:val="de-AT"/>
        </w:rPr>
        <w:t xml:space="preserve"> – </w:t>
      </w:r>
    </w:p>
    <w:p w14:paraId="69F565AC" w14:textId="2E596501" w:rsidR="005C6C96" w:rsidRPr="00F3560D" w:rsidRDefault="005C6C96" w:rsidP="00846E51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>erfahrenen Herzens-Menschen, die sich auf das Wohle allen Lebens ausgerichtet haben – unterstützt.</w:t>
      </w:r>
    </w:p>
    <w:p w14:paraId="60D47B84" w14:textId="5C12266F" w:rsidR="00C1718C" w:rsidRDefault="005C6C96" w:rsidP="00E9129A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>Mir zur Seite stehen Friedenshüter.</w:t>
      </w:r>
    </w:p>
    <w:p w14:paraId="6E521579" w14:textId="77777777" w:rsidR="005C6C96" w:rsidRPr="00F3560D" w:rsidRDefault="005C6C96" w:rsidP="00E9129A">
      <w:pPr>
        <w:rPr>
          <w:rFonts w:ascii="Baskerville" w:hAnsi="Baskerville"/>
          <w:bCs/>
          <w:sz w:val="22"/>
          <w:szCs w:val="22"/>
          <w:lang w:val="de-AT"/>
        </w:rPr>
      </w:pPr>
    </w:p>
    <w:p w14:paraId="5E0EC09C" w14:textId="77777777" w:rsidR="005C6C96" w:rsidRPr="00F3560D" w:rsidRDefault="005C6C96" w:rsidP="005C6C96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 xml:space="preserve">Ich </w:t>
      </w:r>
      <w:r w:rsidRPr="00F3560D">
        <w:rPr>
          <w:rFonts w:ascii="Baskerville" w:hAnsi="Baskerville"/>
          <w:b/>
          <w:sz w:val="22"/>
          <w:szCs w:val="22"/>
          <w:lang w:val="de-AT"/>
        </w:rPr>
        <w:t>lebe in Fülle,</w:t>
      </w:r>
      <w:r w:rsidRPr="00F3560D">
        <w:rPr>
          <w:rFonts w:ascii="Baskerville" w:hAnsi="Baskerville"/>
          <w:bCs/>
          <w:sz w:val="22"/>
          <w:szCs w:val="22"/>
          <w:lang w:val="de-AT"/>
        </w:rPr>
        <w:br/>
        <w:t>denn das neue Geldsystem unterstützt das Wachstum des Lebens.</w:t>
      </w:r>
    </w:p>
    <w:p w14:paraId="69083F2E" w14:textId="209421D1" w:rsidR="00C1718C" w:rsidRPr="00431733" w:rsidRDefault="005C6C96" w:rsidP="00431733">
      <w:pPr>
        <w:jc w:val="center"/>
        <w:rPr>
          <w:rFonts w:ascii="Baskerville" w:hAnsi="Baskerville"/>
          <w:bCs/>
          <w:color w:val="FF0000"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2"/>
          <w:szCs w:val="22"/>
          <w:lang w:val="de-AT"/>
        </w:rPr>
        <w:t>Die Medien verbreiten lebensbejahende Botschaften und Lösungen.</w:t>
      </w:r>
      <w:r w:rsidRPr="00F3560D">
        <w:rPr>
          <w:rFonts w:ascii="Baskerville" w:hAnsi="Baskerville"/>
          <w:bCs/>
          <w:sz w:val="22"/>
          <w:szCs w:val="22"/>
          <w:lang w:val="de-AT"/>
        </w:rPr>
        <w:br/>
      </w:r>
      <w:r w:rsidR="00EE56AF">
        <w:rPr>
          <w:rFonts w:ascii="Baskerville" w:hAnsi="Baskerville"/>
          <w:bCs/>
          <w:sz w:val="22"/>
          <w:szCs w:val="22"/>
          <w:lang w:val="de-AT"/>
        </w:rPr>
        <w:t>Voller Freude und d</w:t>
      </w:r>
      <w:r w:rsidRPr="00F3560D">
        <w:rPr>
          <w:rFonts w:ascii="Baskerville" w:hAnsi="Baskerville"/>
          <w:bCs/>
          <w:sz w:val="22"/>
          <w:szCs w:val="22"/>
          <w:lang w:val="de-AT"/>
        </w:rPr>
        <w:t>ankbar nehme ich das Geschenk der Schöpfung und des Lebens an.</w:t>
      </w:r>
    </w:p>
    <w:p w14:paraId="0D7DC530" w14:textId="27C610B6" w:rsidR="00044DBE" w:rsidRPr="00846E51" w:rsidRDefault="005C6C96" w:rsidP="00846E51">
      <w:pPr>
        <w:jc w:val="center"/>
        <w:rPr>
          <w:rFonts w:ascii="Baskerville" w:hAnsi="Baskerville"/>
          <w:bCs/>
          <w:sz w:val="22"/>
          <w:szCs w:val="22"/>
          <w:lang w:val="de-AT"/>
        </w:rPr>
      </w:pPr>
      <w:r w:rsidRPr="00F3560D">
        <w:rPr>
          <w:rFonts w:ascii="Baskerville" w:hAnsi="Baskerville"/>
          <w:bCs/>
          <w:sz w:val="21"/>
          <w:szCs w:val="21"/>
          <w:lang w:val="de-AT"/>
        </w:rPr>
        <w:br/>
      </w:r>
      <w:r w:rsidR="00FB5AE6">
        <w:rPr>
          <w:rFonts w:ascii="Baskerville" w:hAnsi="Baskerville"/>
          <w:color w:val="70AD47" w:themeColor="accent6"/>
          <w:sz w:val="32"/>
          <w:szCs w:val="32"/>
        </w:rPr>
        <w:t>www.</w:t>
      </w:r>
      <w:r w:rsidRPr="0040452B">
        <w:rPr>
          <w:rFonts w:ascii="Baskerville" w:hAnsi="Baskerville"/>
          <w:color w:val="70AD47" w:themeColor="accent6"/>
          <w:sz w:val="32"/>
          <w:szCs w:val="32"/>
        </w:rPr>
        <w:t>thenewearthmanifes</w:t>
      </w:r>
      <w:r>
        <w:rPr>
          <w:rFonts w:ascii="Baskerville" w:hAnsi="Baskerville"/>
          <w:color w:val="70AD47" w:themeColor="accent6"/>
          <w:sz w:val="32"/>
          <w:szCs w:val="32"/>
        </w:rPr>
        <w:t>to.com</w:t>
      </w:r>
    </w:p>
    <w:sectPr w:rsidR="00044DBE" w:rsidRPr="00846E51" w:rsidSect="00F3560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54DE" w14:textId="77777777" w:rsidR="00001104" w:rsidRDefault="00001104" w:rsidP="00356798">
      <w:r>
        <w:separator/>
      </w:r>
    </w:p>
  </w:endnote>
  <w:endnote w:type="continuationSeparator" w:id="0">
    <w:p w14:paraId="08E963FB" w14:textId="77777777" w:rsidR="00001104" w:rsidRDefault="00001104" w:rsidP="0035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palu">
    <w:altName w:val="Apalu"/>
    <w:panose1 w:val="02000000000000000000"/>
    <w:charset w:val="00"/>
    <w:family w:val="auto"/>
    <w:pitch w:val="variable"/>
    <w:sig w:usb0="80000027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5A3E0" w14:textId="77777777" w:rsidR="00001104" w:rsidRDefault="00001104" w:rsidP="00356798">
      <w:r>
        <w:separator/>
      </w:r>
    </w:p>
  </w:footnote>
  <w:footnote w:type="continuationSeparator" w:id="0">
    <w:p w14:paraId="216198BB" w14:textId="77777777" w:rsidR="00001104" w:rsidRDefault="00001104" w:rsidP="00356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2B"/>
    <w:rsid w:val="00001104"/>
    <w:rsid w:val="00026E6F"/>
    <w:rsid w:val="00044DBE"/>
    <w:rsid w:val="001A54DF"/>
    <w:rsid w:val="001B6E76"/>
    <w:rsid w:val="0025568F"/>
    <w:rsid w:val="00264711"/>
    <w:rsid w:val="00356798"/>
    <w:rsid w:val="0040452B"/>
    <w:rsid w:val="00431733"/>
    <w:rsid w:val="004938F3"/>
    <w:rsid w:val="0059091C"/>
    <w:rsid w:val="005C6C96"/>
    <w:rsid w:val="005D09C7"/>
    <w:rsid w:val="006524F2"/>
    <w:rsid w:val="006C71CC"/>
    <w:rsid w:val="00724181"/>
    <w:rsid w:val="007C49F8"/>
    <w:rsid w:val="00846E51"/>
    <w:rsid w:val="00856AC5"/>
    <w:rsid w:val="00926F54"/>
    <w:rsid w:val="00B575B8"/>
    <w:rsid w:val="00BB4CC1"/>
    <w:rsid w:val="00C1718C"/>
    <w:rsid w:val="00C97AF6"/>
    <w:rsid w:val="00D875B0"/>
    <w:rsid w:val="00DF088E"/>
    <w:rsid w:val="00E90775"/>
    <w:rsid w:val="00E9129A"/>
    <w:rsid w:val="00EE56AF"/>
    <w:rsid w:val="00F3560D"/>
    <w:rsid w:val="00F4161D"/>
    <w:rsid w:val="00F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7BD4"/>
  <w15:chartTrackingRefBased/>
  <w15:docId w15:val="{1D981F14-5C42-7543-A4F2-C4A841DF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452B"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67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798"/>
    <w:rPr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3567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798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95349A-AFD2-9B45-8B01-79134D00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2021-06-17T09:39:00Z</dcterms:created>
  <dcterms:modified xsi:type="dcterms:W3CDTF">2021-07-28T16:33:00Z</dcterms:modified>
</cp:coreProperties>
</file>